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F8" w:rsidRDefault="00D45A4A">
      <w:hyperlink r:id="rId5" w:history="1">
        <w:r>
          <w:rPr>
            <w:rStyle w:val="Hyperlink"/>
          </w:rPr>
          <w:t>www.discoverychannelpatienteducation.com</w:t>
        </w:r>
      </w:hyperlink>
      <w:bookmarkStart w:id="0" w:name="_GoBack"/>
      <w:bookmarkEnd w:id="0"/>
    </w:p>
    <w:sectPr w:rsidR="00453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A4A"/>
    <w:rsid w:val="00453CF8"/>
    <w:rsid w:val="00D4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5A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5A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iscoverychannelpatienteduc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 Simon</dc:creator>
  <cp:lastModifiedBy>Linda M Simon</cp:lastModifiedBy>
  <cp:revision>1</cp:revision>
  <dcterms:created xsi:type="dcterms:W3CDTF">2014-04-13T20:11:00Z</dcterms:created>
  <dcterms:modified xsi:type="dcterms:W3CDTF">2014-04-13T20:16:00Z</dcterms:modified>
</cp:coreProperties>
</file>